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FC9A" w14:textId="3272FAE7" w:rsidR="00E9736E" w:rsidRDefault="00D07A5F" w:rsidP="00A25D32">
      <w:pPr>
        <w:rPr>
          <w:rFonts w:ascii="Times New Roman" w:hAnsi="Times New Roman" w:cs="Times New Roman"/>
          <w:b/>
          <w:sz w:val="28"/>
          <w:szCs w:val="28"/>
        </w:rPr>
      </w:pPr>
      <w:r w:rsidRPr="00D07A5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07A5F">
        <w:rPr>
          <w:rFonts w:ascii="Times New Roman" w:hAnsi="Times New Roman" w:cs="Times New Roman"/>
          <w:b/>
          <w:sz w:val="28"/>
          <w:szCs w:val="28"/>
        </w:rPr>
        <w:t xml:space="preserve"> Zabezpečenie životných potrieb jednotlivca 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07A5F">
        <w:rPr>
          <w:rFonts w:ascii="Times New Roman" w:hAnsi="Times New Roman" w:cs="Times New Roman"/>
          <w:b/>
          <w:sz w:val="28"/>
          <w:szCs w:val="28"/>
        </w:rPr>
        <w:t>rodin</w:t>
      </w:r>
      <w:r w:rsidR="005705F0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MOF</w:t>
      </w:r>
    </w:p>
    <w:p w14:paraId="001049C3" w14:textId="549F056D" w:rsidR="00FD41DE" w:rsidRDefault="00FD41DE" w:rsidP="00A25D32">
      <w:pP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Kontrolné otázky:</w:t>
      </w:r>
    </w:p>
    <w:p w14:paraId="73A0102B" w14:textId="4BB47392" w:rsidR="00FD41DE" w:rsidRDefault="00FD41DE" w:rsidP="00A25D32">
      <w:pP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1.Aký je rozdiel medzi potrebou človeka a jeho hodnotami ?</w:t>
      </w:r>
    </w:p>
    <w:p w14:paraId="64C27DD4" w14:textId="32C3BCF5" w:rsidR="00FD41DE" w:rsidRPr="00FD41DE" w:rsidRDefault="00FD41DE" w:rsidP="00A25D32">
      <w:pP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2060"/>
          <w:sz w:val="24"/>
          <w:szCs w:val="24"/>
        </w:rPr>
        <w:t>2. Vymenujte 5 Vaších  najdôležitejších osobných hodnôt</w:t>
      </w:r>
    </w:p>
    <w:p w14:paraId="06B3BE2B" w14:textId="77777777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Potreba</w:t>
      </w: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 je  pocit nedostatku</w:t>
      </w:r>
    </w:p>
    <w:p w14:paraId="38932687" w14:textId="77777777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S vývojom ľudskej spoločnosti a vyvíjali aj ľudské potreby, niektoré zanikali, iné vznikajú,</w:t>
      </w:r>
    </w:p>
    <w:p w14:paraId="46129D2C" w14:textId="173050B6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- množstvo potrieb je neohraničené, ohraničené sú možnosti ich uspokojenia </w:t>
      </w:r>
    </w:p>
    <w:p w14:paraId="53247EB8" w14:textId="77777777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Členenie potrieb</w:t>
      </w:r>
    </w:p>
    <w:p w14:paraId="3A1E49FC" w14:textId="77777777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Podľa významu</w:t>
      </w:r>
    </w:p>
    <w:p w14:paraId="37092D07" w14:textId="77777777" w:rsidR="00A25D32" w:rsidRPr="00A25D32" w:rsidRDefault="00A25D32" w:rsidP="00A25D32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Základné – sú pre človeka životne dôležité, musím ich uspokojiť (hlad, smäd...)</w:t>
      </w:r>
    </w:p>
    <w:p w14:paraId="76112F45" w14:textId="77777777" w:rsidR="00A25D32" w:rsidRPr="00A25D32" w:rsidRDefault="00A25D32" w:rsidP="00A25D32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Vyššie – bez ich uspokojenia sa človek zaobíde, ale potrebuje ich pre svoj rozvoj (vzdelanie, šport, kultúra)</w:t>
      </w:r>
    </w:p>
    <w:p w14:paraId="0C4F6015" w14:textId="77777777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Podľa charakteru:</w:t>
      </w:r>
    </w:p>
    <w:p w14:paraId="5C25BC66" w14:textId="77777777" w:rsidR="00A25D32" w:rsidRPr="00A25D32" w:rsidRDefault="00A25D32" w:rsidP="00A25D32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Fyziologické –sú totožné so základnými (hlad, smäd...)</w:t>
      </w:r>
    </w:p>
    <w:p w14:paraId="2EB98CCB" w14:textId="77777777" w:rsidR="00A25D32" w:rsidRPr="00A25D32" w:rsidRDefault="00A25D32" w:rsidP="00A25D3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Duševné - súvisia s duševným rozvojom človeka (vzdelanie, náboženstvo)</w:t>
      </w:r>
    </w:p>
    <w:p w14:paraId="1F5B0544" w14:textId="77777777" w:rsidR="00A25D32" w:rsidRPr="00A25D32" w:rsidRDefault="00A25D32" w:rsidP="00A25D3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Sociálne - týkajú sa medziľudských vzťahov (rodina, priateľstvo, láska)</w:t>
      </w:r>
    </w:p>
    <w:p w14:paraId="01E5BA0E" w14:textId="77777777" w:rsidR="00A25D32" w:rsidRPr="00A25D32" w:rsidRDefault="00A25D32" w:rsidP="00A25D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Podľa subjektu, ktorého sa týkajú</w:t>
      </w:r>
    </w:p>
    <w:p w14:paraId="651F4EFA" w14:textId="77777777" w:rsidR="00A25D32" w:rsidRPr="00A25D32" w:rsidRDefault="00A25D32" w:rsidP="00A25D32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Individuálne: šport</w:t>
      </w:r>
    </w:p>
    <w:p w14:paraId="7D25A6E2" w14:textId="77777777" w:rsidR="00A25D32" w:rsidRPr="00A25D32" w:rsidRDefault="00A25D32" w:rsidP="00A25D32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Skupinové - zameranie vzdelania (III.T)</w:t>
      </w:r>
    </w:p>
    <w:p w14:paraId="288029AF" w14:textId="77777777" w:rsidR="00A25D32" w:rsidRPr="00A25D32" w:rsidRDefault="00A25D32" w:rsidP="00A25D32">
      <w:pPr>
        <w:numPr>
          <w:ilvl w:val="0"/>
          <w:numId w:val="7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D32">
        <w:rPr>
          <w:rFonts w:ascii="Times New Roman" w:eastAsia="Times New Roman" w:hAnsi="Times New Roman" w:cs="Times New Roman"/>
          <w:color w:val="000000"/>
          <w:sz w:val="24"/>
          <w:szCs w:val="24"/>
        </w:rPr>
        <w:t>Celospoločenské (životné prostredie, mier)</w:t>
      </w:r>
    </w:p>
    <w:p w14:paraId="329DC4E2" w14:textId="77777777" w:rsidR="00A25D32" w:rsidRDefault="00A25D32" w:rsidP="00A25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4B58B" w14:textId="3695F9D2" w:rsidR="00A25D32" w:rsidRPr="00A25D32" w:rsidRDefault="00A25D32" w:rsidP="00A25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32">
        <w:rPr>
          <w:rFonts w:ascii="Times New Roman" w:hAnsi="Times New Roman" w:cs="Times New Roman"/>
          <w:b/>
          <w:sz w:val="24"/>
          <w:szCs w:val="24"/>
        </w:rPr>
        <w:t>Maslowová pyramída potrieb</w:t>
      </w:r>
    </w:p>
    <w:p w14:paraId="42A423C4" w14:textId="729DA80F" w:rsidR="00A25D32" w:rsidRPr="00A25D32" w:rsidRDefault="00A25D32" w:rsidP="00A25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54E19" wp14:editId="11F76C53">
            <wp:extent cx="3447441" cy="2811780"/>
            <wp:effectExtent l="0" t="0" r="0" b="0"/>
            <wp:docPr id="2" name="Obrázok 2" descr="Výsledok vyhľadávania obrázkov pre dopyt maslowova hierarchia potr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maslowova hierarchia potrie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41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DFCB7" w14:textId="60158129" w:rsidR="00A25D32" w:rsidRPr="00A25D32" w:rsidRDefault="00A25D32" w:rsidP="00A25D32">
      <w:pPr>
        <w:pStyle w:val="Normlnywebov"/>
        <w:spacing w:before="0" w:beforeAutospacing="0" w:after="0" w:afterAutospacing="0" w:line="360" w:lineRule="auto"/>
        <w:rPr>
          <w:color w:val="403D3D"/>
        </w:rPr>
      </w:pPr>
      <w:r w:rsidRPr="00A25D32">
        <w:rPr>
          <w:color w:val="403D3D"/>
        </w:rPr>
        <w:lastRenderedPageBreak/>
        <w:t>Hodnoty človeka rovnako ako potreby tvoria základ našej životnej motivácie. Ak chceme poznať dokonale nejakého človeka, musíme poznať jeho vlastnosti i schopnosti. Potreby (spánok, jedlo, sex, pocit bezpečia, láska atď.) sú spoločné všetkým ľuďom, ale hodnoty má každý človek iné.</w:t>
      </w:r>
    </w:p>
    <w:p w14:paraId="2C54F4A3" w14:textId="77777777" w:rsidR="00A25D32" w:rsidRPr="00A25D32" w:rsidRDefault="00A25D32" w:rsidP="00A25D32">
      <w:pPr>
        <w:pStyle w:val="Normlnywebov"/>
        <w:spacing w:before="0" w:beforeAutospacing="0" w:after="0" w:afterAutospacing="0" w:line="360" w:lineRule="auto"/>
        <w:rPr>
          <w:color w:val="403D3D"/>
        </w:rPr>
      </w:pPr>
      <w:r w:rsidRPr="00A25D32">
        <w:rPr>
          <w:color w:val="403D3D"/>
        </w:rPr>
        <w:t>Hodnoty sú základné postoje k všetkým oblastiam života, k ľuďom, predmetom, situáciám a činnostiam, ktoré sa neustále premietajú do našich aktivít, pocitov a myšlienok. Tvoria základnú zložku našej motivácie.</w:t>
      </w:r>
    </w:p>
    <w:p w14:paraId="5239EA4E" w14:textId="77777777" w:rsidR="00A25D32" w:rsidRPr="00A25D32" w:rsidRDefault="00A25D32" w:rsidP="00A25D32">
      <w:pPr>
        <w:pStyle w:val="Normlnywebov"/>
        <w:spacing w:before="0" w:beforeAutospacing="0" w:after="0" w:afterAutospacing="0" w:line="360" w:lineRule="auto"/>
        <w:rPr>
          <w:color w:val="403D3D"/>
        </w:rPr>
      </w:pPr>
      <w:r w:rsidRPr="00A25D32">
        <w:rPr>
          <w:color w:val="403D3D"/>
        </w:rPr>
        <w:t>Hodnoty sú  tie životné postoje, ktoré hovoria o tom, čo si v živote najviac ceníme, vážime, čo považujeme v živote za najpodstatnejšie a čo nás nejsilnejšie motivuje v dosahovaní našich cieľov. Každý človek si cení niečo iné, každý má inú hodnotovú orientáciu</w:t>
      </w:r>
      <w:r w:rsidRPr="00A25D32">
        <w:rPr>
          <w:rStyle w:val="Vrazn"/>
          <w:color w:val="403D3D"/>
          <w:bdr w:val="none" w:sz="0" w:space="0" w:color="auto" w:frame="1"/>
        </w:rPr>
        <w:t>. Ak poznáte vaše najvyššie hodnoty a konáte podľa nich, tak toho zrazu dokončíte viac, pretože robíte veci, ktoré chcete robiť, cítite sa lepšie, život je oveľa zmysluplnejší, môžete si určiť ciele, ktoré sú v súlade s vašimi najvyššími hodnotami.</w:t>
      </w:r>
    </w:p>
    <w:p w14:paraId="12DE8B0E" w14:textId="77777777" w:rsidR="00A25D32" w:rsidRPr="00A25D32" w:rsidRDefault="00A25D32" w:rsidP="00A25D32">
      <w:pPr>
        <w:pStyle w:val="Normlnywebov"/>
        <w:spacing w:before="0" w:beforeAutospacing="0" w:after="0" w:afterAutospacing="0" w:line="360" w:lineRule="auto"/>
        <w:rPr>
          <w:color w:val="403D3D"/>
        </w:rPr>
      </w:pPr>
      <w:r w:rsidRPr="00A25D32">
        <w:rPr>
          <w:color w:val="403D3D"/>
        </w:rPr>
        <w:t>Ideálne je však aj to, keď poznáte aj hodnoty ľudí, s ktorými najčastejšie prichádzate do kontaktu. Má to veľa výhod, pretože si s nimi nielen lepšie rozumiete, ale dokážete aj predchádzať zbytočným nedorozumeniam.</w:t>
      </w:r>
    </w:p>
    <w:p w14:paraId="590804E5" w14:textId="2C5B857B" w:rsidR="00A25D32" w:rsidRPr="00A25D32" w:rsidRDefault="00A25D32" w:rsidP="00A25D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D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FE696FB" wp14:editId="6B014FB3">
            <wp:extent cx="3893820" cy="3870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D32" w:rsidRPr="00A2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B15"/>
    <w:multiLevelType w:val="multilevel"/>
    <w:tmpl w:val="9F5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55DC1"/>
    <w:multiLevelType w:val="multilevel"/>
    <w:tmpl w:val="FFBE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265C36"/>
    <w:multiLevelType w:val="multilevel"/>
    <w:tmpl w:val="781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344BC"/>
    <w:multiLevelType w:val="multilevel"/>
    <w:tmpl w:val="2AEAE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2411B"/>
    <w:multiLevelType w:val="multilevel"/>
    <w:tmpl w:val="E3C0EE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25616"/>
    <w:multiLevelType w:val="multilevel"/>
    <w:tmpl w:val="9AF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F4260"/>
    <w:multiLevelType w:val="multilevel"/>
    <w:tmpl w:val="3F2E51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3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A5F"/>
    <w:rsid w:val="005705F0"/>
    <w:rsid w:val="007E3E74"/>
    <w:rsid w:val="00A25D32"/>
    <w:rsid w:val="00D07A5F"/>
    <w:rsid w:val="00E9736E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AA9B"/>
  <w15:docId w15:val="{27EB41F2-6E46-4A55-A6FD-60CD1D6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2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A25D3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25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Kašuba František Ing.</cp:lastModifiedBy>
  <cp:revision>6</cp:revision>
  <dcterms:created xsi:type="dcterms:W3CDTF">2020-09-27T17:46:00Z</dcterms:created>
  <dcterms:modified xsi:type="dcterms:W3CDTF">2021-10-04T08:56:00Z</dcterms:modified>
</cp:coreProperties>
</file>