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676F" w14:textId="5CE338B6" w:rsidR="00A47E07" w:rsidRPr="0075342E" w:rsidRDefault="0075342E" w:rsidP="00002494">
      <w:pPr>
        <w:spacing w:after="200" w:line="276" w:lineRule="auto"/>
        <w:jc w:val="center"/>
        <w:rPr>
          <w:rFonts w:ascii="Arial" w:eastAsia="Arial" w:hAnsi="Arial" w:cs="Arial"/>
          <w:b/>
          <w:bCs/>
          <w:sz w:val="32"/>
        </w:rPr>
      </w:pPr>
      <w:r w:rsidRPr="0075342E">
        <w:rPr>
          <w:rFonts w:ascii="Arial" w:eastAsia="Arial" w:hAnsi="Arial" w:cs="Arial"/>
          <w:b/>
          <w:bCs/>
          <w:sz w:val="32"/>
        </w:rPr>
        <w:t>WYPRAWKA KLASA „</w:t>
      </w:r>
      <w:r w:rsidRPr="0075342E">
        <w:rPr>
          <w:rFonts w:ascii="Arial" w:eastAsia="Arial" w:hAnsi="Arial" w:cs="Arial"/>
          <w:b/>
          <w:bCs/>
          <w:sz w:val="32"/>
        </w:rPr>
        <w:t>0”</w:t>
      </w:r>
    </w:p>
    <w:p w14:paraId="0DC5D8BA" w14:textId="77777777" w:rsidR="00002494" w:rsidRPr="0075342E" w:rsidRDefault="00002494" w:rsidP="00002494">
      <w:pPr>
        <w:spacing w:after="200"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53F012A" w14:textId="5860E440" w:rsidR="00A47E07" w:rsidRPr="0075342E" w:rsidRDefault="0075342E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75342E">
        <w:rPr>
          <w:rFonts w:ascii="Arial" w:eastAsia="Arial" w:hAnsi="Arial" w:cs="Arial"/>
          <w:sz w:val="24"/>
          <w:szCs w:val="24"/>
        </w:rPr>
        <w:t xml:space="preserve">Opakowanie </w:t>
      </w:r>
      <w:r w:rsidRPr="0075342E">
        <w:rPr>
          <w:rFonts w:ascii="Arial" w:eastAsia="Arial" w:hAnsi="Arial" w:cs="Arial"/>
          <w:sz w:val="24"/>
          <w:szCs w:val="24"/>
        </w:rPr>
        <w:t>białego papieru ksero</w:t>
      </w:r>
    </w:p>
    <w:p w14:paraId="4D1C7B0E" w14:textId="1F6DF51C" w:rsidR="00A47E07" w:rsidRPr="0075342E" w:rsidRDefault="0075342E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75342E">
        <w:rPr>
          <w:rFonts w:ascii="Arial" w:eastAsia="Arial" w:hAnsi="Arial" w:cs="Arial"/>
          <w:sz w:val="24"/>
          <w:szCs w:val="24"/>
        </w:rPr>
        <w:t xml:space="preserve">Blok techniczny </w:t>
      </w:r>
      <w:r w:rsidRPr="0075342E">
        <w:rPr>
          <w:rFonts w:ascii="Arial" w:eastAsia="Arial" w:hAnsi="Arial" w:cs="Arial"/>
          <w:sz w:val="24"/>
          <w:szCs w:val="24"/>
        </w:rPr>
        <w:t xml:space="preserve">z białymi kartkami </w:t>
      </w:r>
    </w:p>
    <w:p w14:paraId="58A996E9" w14:textId="77777777" w:rsidR="00A47E07" w:rsidRPr="0075342E" w:rsidRDefault="0075342E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75342E">
        <w:rPr>
          <w:rFonts w:ascii="Arial" w:eastAsia="Arial" w:hAnsi="Arial" w:cs="Arial"/>
          <w:sz w:val="24"/>
          <w:szCs w:val="24"/>
        </w:rPr>
        <w:t>Blok techniczny z kolorowymi kartkami</w:t>
      </w:r>
    </w:p>
    <w:p w14:paraId="7D0F45C7" w14:textId="77777777" w:rsidR="00A47E07" w:rsidRPr="0075342E" w:rsidRDefault="0075342E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75342E">
        <w:rPr>
          <w:rFonts w:ascii="Arial" w:eastAsia="Arial" w:hAnsi="Arial" w:cs="Arial"/>
          <w:sz w:val="24"/>
          <w:szCs w:val="24"/>
        </w:rPr>
        <w:t>Blok rysunkowy z kolorowymi kartkami</w:t>
      </w:r>
    </w:p>
    <w:p w14:paraId="4DF4DB07" w14:textId="1821441E" w:rsidR="00A47E07" w:rsidRPr="0075342E" w:rsidRDefault="0075342E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75342E">
        <w:rPr>
          <w:rFonts w:ascii="Arial" w:eastAsia="Arial" w:hAnsi="Arial" w:cs="Arial"/>
          <w:sz w:val="24"/>
          <w:szCs w:val="24"/>
        </w:rPr>
        <w:t xml:space="preserve">Papier </w:t>
      </w:r>
      <w:r w:rsidRPr="0075342E">
        <w:rPr>
          <w:rFonts w:ascii="Arial" w:eastAsia="Arial" w:hAnsi="Arial" w:cs="Arial"/>
          <w:sz w:val="24"/>
          <w:szCs w:val="24"/>
        </w:rPr>
        <w:t>kolorowy samoprzylepny</w:t>
      </w:r>
    </w:p>
    <w:p w14:paraId="45837F92" w14:textId="77777777" w:rsidR="00A47E07" w:rsidRPr="0075342E" w:rsidRDefault="0075342E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75342E">
        <w:rPr>
          <w:rFonts w:ascii="Arial" w:eastAsia="Arial" w:hAnsi="Arial" w:cs="Arial"/>
          <w:sz w:val="24"/>
          <w:szCs w:val="24"/>
        </w:rPr>
        <w:t>Plastelina</w:t>
      </w:r>
    </w:p>
    <w:p w14:paraId="60C1F0AF" w14:textId="77777777" w:rsidR="00A47E07" w:rsidRPr="0075342E" w:rsidRDefault="0075342E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75342E">
        <w:rPr>
          <w:rFonts w:ascii="Arial" w:eastAsia="Arial" w:hAnsi="Arial" w:cs="Arial"/>
          <w:sz w:val="24"/>
          <w:szCs w:val="24"/>
        </w:rPr>
        <w:t>Farby plakatowe, pędzelki</w:t>
      </w:r>
    </w:p>
    <w:p w14:paraId="0B3B51F4" w14:textId="77777777" w:rsidR="00A47E07" w:rsidRPr="0075342E" w:rsidRDefault="0075342E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75342E">
        <w:rPr>
          <w:rFonts w:ascii="Arial" w:eastAsia="Arial" w:hAnsi="Arial" w:cs="Arial"/>
          <w:sz w:val="24"/>
          <w:szCs w:val="24"/>
        </w:rPr>
        <w:t>Kredki ołówkowe</w:t>
      </w:r>
    </w:p>
    <w:p w14:paraId="7DC3B216" w14:textId="56FD0BAB" w:rsidR="00A47E07" w:rsidRPr="0075342E" w:rsidRDefault="0075342E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75342E">
        <w:rPr>
          <w:rFonts w:ascii="Arial" w:eastAsia="Arial" w:hAnsi="Arial" w:cs="Arial"/>
          <w:sz w:val="24"/>
          <w:szCs w:val="24"/>
        </w:rPr>
        <w:t>Kredki pastele olejne</w:t>
      </w:r>
    </w:p>
    <w:p w14:paraId="44B5931C" w14:textId="15179754" w:rsidR="00002494" w:rsidRPr="0075342E" w:rsidRDefault="00002494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75342E">
        <w:rPr>
          <w:rFonts w:ascii="Arial" w:eastAsia="Arial" w:hAnsi="Arial" w:cs="Arial"/>
          <w:sz w:val="24"/>
          <w:szCs w:val="24"/>
        </w:rPr>
        <w:t>Zestaw oczek</w:t>
      </w:r>
    </w:p>
    <w:p w14:paraId="13570FCD" w14:textId="4F47EE62" w:rsidR="00002494" w:rsidRPr="0075342E" w:rsidRDefault="00002494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75342E">
        <w:rPr>
          <w:rFonts w:ascii="Arial" w:eastAsia="Arial" w:hAnsi="Arial" w:cs="Arial"/>
          <w:sz w:val="24"/>
          <w:szCs w:val="24"/>
        </w:rPr>
        <w:t>Zestaw drucików kreatywnych</w:t>
      </w:r>
    </w:p>
    <w:p w14:paraId="5793FBE3" w14:textId="77777777" w:rsidR="00A47E07" w:rsidRPr="0075342E" w:rsidRDefault="0075342E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75342E">
        <w:rPr>
          <w:rFonts w:ascii="Arial" w:eastAsia="Arial" w:hAnsi="Arial" w:cs="Arial"/>
          <w:sz w:val="24"/>
          <w:szCs w:val="24"/>
        </w:rPr>
        <w:t>Ołówek</w:t>
      </w:r>
    </w:p>
    <w:p w14:paraId="63332415" w14:textId="77777777" w:rsidR="00A47E07" w:rsidRPr="0075342E" w:rsidRDefault="0075342E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75342E">
        <w:rPr>
          <w:rFonts w:ascii="Arial" w:eastAsia="Arial" w:hAnsi="Arial" w:cs="Arial"/>
          <w:sz w:val="24"/>
          <w:szCs w:val="24"/>
        </w:rPr>
        <w:t>Strugaczka</w:t>
      </w:r>
    </w:p>
    <w:p w14:paraId="3BFC13B1" w14:textId="787F2A5E" w:rsidR="00A47E07" w:rsidRPr="0075342E" w:rsidRDefault="0075342E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75342E">
        <w:rPr>
          <w:rFonts w:ascii="Arial" w:eastAsia="Arial" w:hAnsi="Arial" w:cs="Arial"/>
          <w:sz w:val="24"/>
          <w:szCs w:val="24"/>
        </w:rPr>
        <w:t>Klej biurowy</w:t>
      </w:r>
    </w:p>
    <w:p w14:paraId="41896098" w14:textId="5A2B777D" w:rsidR="0075342E" w:rsidRPr="0075342E" w:rsidRDefault="0075342E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75342E">
        <w:rPr>
          <w:rFonts w:ascii="Arial" w:eastAsia="Arial" w:hAnsi="Arial" w:cs="Arial"/>
          <w:sz w:val="24"/>
          <w:szCs w:val="24"/>
        </w:rPr>
        <w:t>Klej „Magik”</w:t>
      </w:r>
    </w:p>
    <w:p w14:paraId="508C53E0" w14:textId="77777777" w:rsidR="00A47E07" w:rsidRPr="0075342E" w:rsidRDefault="0075342E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75342E">
        <w:rPr>
          <w:rFonts w:ascii="Arial" w:eastAsia="Arial" w:hAnsi="Arial" w:cs="Arial"/>
          <w:sz w:val="24"/>
          <w:szCs w:val="24"/>
        </w:rPr>
        <w:t>Gumka</w:t>
      </w:r>
    </w:p>
    <w:p w14:paraId="327AABC4" w14:textId="77777777" w:rsidR="00A47E07" w:rsidRPr="0075342E" w:rsidRDefault="0075342E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75342E">
        <w:rPr>
          <w:rFonts w:ascii="Arial" w:eastAsia="Arial" w:hAnsi="Arial" w:cs="Arial"/>
          <w:sz w:val="24"/>
          <w:szCs w:val="24"/>
        </w:rPr>
        <w:t>Patyczki do liczenia</w:t>
      </w:r>
    </w:p>
    <w:p w14:paraId="271C4D8E" w14:textId="77777777" w:rsidR="00A47E07" w:rsidRPr="0075342E" w:rsidRDefault="0075342E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75342E">
        <w:rPr>
          <w:rFonts w:ascii="Arial" w:eastAsia="Arial" w:hAnsi="Arial" w:cs="Arial"/>
          <w:sz w:val="24"/>
          <w:szCs w:val="24"/>
        </w:rPr>
        <w:t>Kreda kolorowa</w:t>
      </w:r>
    </w:p>
    <w:p w14:paraId="10C8E3D2" w14:textId="0B609311" w:rsidR="00A47E07" w:rsidRPr="0075342E" w:rsidRDefault="0075342E" w:rsidP="00002494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75342E">
        <w:rPr>
          <w:rFonts w:ascii="Arial" w:eastAsia="Arial" w:hAnsi="Arial" w:cs="Arial"/>
          <w:sz w:val="24"/>
          <w:szCs w:val="24"/>
        </w:rPr>
        <w:t>Bibuła 3 kolory</w:t>
      </w:r>
    </w:p>
    <w:p w14:paraId="05D8AF6E" w14:textId="2840BF71" w:rsidR="00A47E07" w:rsidRPr="0075342E" w:rsidRDefault="0075342E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75342E">
        <w:rPr>
          <w:rFonts w:ascii="Arial" w:eastAsia="Arial" w:hAnsi="Arial" w:cs="Arial"/>
          <w:sz w:val="24"/>
          <w:szCs w:val="24"/>
        </w:rPr>
        <w:t>Ręczniki</w:t>
      </w:r>
      <w:r w:rsidR="00002494" w:rsidRPr="0075342E">
        <w:rPr>
          <w:rFonts w:ascii="Arial" w:eastAsia="Arial" w:hAnsi="Arial" w:cs="Arial"/>
          <w:sz w:val="24"/>
          <w:szCs w:val="24"/>
        </w:rPr>
        <w:t xml:space="preserve"> </w:t>
      </w:r>
      <w:r w:rsidRPr="0075342E">
        <w:rPr>
          <w:rFonts w:ascii="Arial" w:eastAsia="Arial" w:hAnsi="Arial" w:cs="Arial"/>
          <w:sz w:val="24"/>
          <w:szCs w:val="24"/>
        </w:rPr>
        <w:t>papierow</w:t>
      </w:r>
      <w:r w:rsidR="00002494" w:rsidRPr="0075342E">
        <w:rPr>
          <w:rFonts w:ascii="Arial" w:eastAsia="Arial" w:hAnsi="Arial" w:cs="Arial"/>
          <w:sz w:val="24"/>
          <w:szCs w:val="24"/>
        </w:rPr>
        <w:t>y (duży)</w:t>
      </w:r>
    </w:p>
    <w:p w14:paraId="64CED504" w14:textId="77777777" w:rsidR="00A47E07" w:rsidRPr="0075342E" w:rsidRDefault="0075342E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75342E">
        <w:rPr>
          <w:rFonts w:ascii="Arial" w:eastAsia="Arial" w:hAnsi="Arial" w:cs="Arial"/>
          <w:sz w:val="24"/>
          <w:szCs w:val="24"/>
        </w:rPr>
        <w:t>Teczka papierowa z gumką</w:t>
      </w:r>
    </w:p>
    <w:p w14:paraId="0A5C3A27" w14:textId="6551B9EB" w:rsidR="00A47E07" w:rsidRPr="0075342E" w:rsidRDefault="0075342E" w:rsidP="0075342E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75342E">
        <w:rPr>
          <w:rFonts w:ascii="Arial" w:eastAsia="Arial" w:hAnsi="Arial" w:cs="Arial"/>
          <w:sz w:val="24"/>
          <w:szCs w:val="24"/>
        </w:rPr>
        <w:t>Piórnik</w:t>
      </w:r>
    </w:p>
    <w:p w14:paraId="31077162" w14:textId="77777777" w:rsidR="00A47E07" w:rsidRDefault="00A47E07">
      <w:pPr>
        <w:spacing w:after="200" w:line="276" w:lineRule="auto"/>
        <w:rPr>
          <w:rFonts w:ascii="Arial" w:eastAsia="Arial" w:hAnsi="Arial" w:cs="Arial"/>
          <w:sz w:val="18"/>
        </w:rPr>
      </w:pPr>
    </w:p>
    <w:sectPr w:rsidR="00A47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25EBC"/>
    <w:multiLevelType w:val="multilevel"/>
    <w:tmpl w:val="5FD853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E07"/>
    <w:rsid w:val="00002494"/>
    <w:rsid w:val="0075342E"/>
    <w:rsid w:val="00A4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0CE4"/>
  <w15:docId w15:val="{AE99E363-9C9D-4677-9EA2-9D6D7B0C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405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Jolanta Żmuda</cp:lastModifiedBy>
  <cp:revision>3</cp:revision>
  <dcterms:created xsi:type="dcterms:W3CDTF">2021-05-16T14:10:00Z</dcterms:created>
  <dcterms:modified xsi:type="dcterms:W3CDTF">2021-05-16T14:18:00Z</dcterms:modified>
</cp:coreProperties>
</file>