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BD9B7" w14:textId="091A1180" w:rsidR="004D2F2C" w:rsidRDefault="007610B0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       </w:t>
      </w:r>
      <w:r w:rsidRPr="007610B0">
        <w:rPr>
          <w:b/>
          <w:bCs/>
          <w:sz w:val="40"/>
          <w:szCs w:val="40"/>
        </w:rPr>
        <w:t>Karta pracy</w:t>
      </w:r>
    </w:p>
    <w:p w14:paraId="481E14F8" w14:textId="45175425" w:rsidR="007610B0" w:rsidRDefault="007610B0">
      <w:pPr>
        <w:rPr>
          <w:b/>
          <w:bCs/>
          <w:sz w:val="40"/>
          <w:szCs w:val="40"/>
        </w:rPr>
      </w:pPr>
    </w:p>
    <w:p w14:paraId="2B03F86B" w14:textId="51C769D3" w:rsidR="007610B0" w:rsidRDefault="007610B0">
      <w:pPr>
        <w:rPr>
          <w:b/>
          <w:bCs/>
          <w:color w:val="FF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="007D5F80" w:rsidRPr="007D5F80">
        <w:rPr>
          <w:b/>
          <w:bCs/>
          <w:color w:val="FF0000"/>
          <w:sz w:val="40"/>
          <w:szCs w:val="40"/>
        </w:rPr>
        <w:t>,,Wietrzna zawieszka”</w:t>
      </w:r>
    </w:p>
    <w:p w14:paraId="6A339ED6" w14:textId="77777777" w:rsidR="007D5F80" w:rsidRDefault="007D5F80">
      <w:pPr>
        <w:rPr>
          <w:b/>
          <w:bCs/>
          <w:color w:val="FF0000"/>
          <w:sz w:val="40"/>
          <w:szCs w:val="40"/>
        </w:rPr>
      </w:pPr>
    </w:p>
    <w:p w14:paraId="2BE32F00" w14:textId="37A1FEF8" w:rsidR="007D5F80" w:rsidRDefault="007D5F80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Grupa: </w:t>
      </w:r>
      <w:r w:rsidRPr="007D5F80">
        <w:rPr>
          <w:sz w:val="32"/>
          <w:szCs w:val="32"/>
        </w:rPr>
        <w:t>młodszo-szkolna</w:t>
      </w:r>
    </w:p>
    <w:p w14:paraId="5CBF4C54" w14:textId="3FDE51CA" w:rsidR="00714EE4" w:rsidRDefault="00714EE4">
      <w:pPr>
        <w:rPr>
          <w:b/>
          <w:bCs/>
          <w:color w:val="2F5496" w:themeColor="accent1" w:themeShade="BF"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</w:t>
      </w:r>
      <w:r w:rsidRPr="00714EE4">
        <w:rPr>
          <w:b/>
          <w:bCs/>
          <w:color w:val="2F5496" w:themeColor="accent1" w:themeShade="BF"/>
          <w:sz w:val="32"/>
          <w:szCs w:val="32"/>
        </w:rPr>
        <w:t>Potrzebne do wykonania:</w:t>
      </w:r>
    </w:p>
    <w:p w14:paraId="4EF479F0" w14:textId="0BFC9A13" w:rsidR="00714EE4" w:rsidRDefault="00714EE4">
      <w:pPr>
        <w:rPr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32"/>
          <w:szCs w:val="32"/>
        </w:rPr>
        <w:t xml:space="preserve">                                                                   </w:t>
      </w:r>
      <w:r>
        <w:rPr>
          <w:color w:val="2F5496" w:themeColor="accent1" w:themeShade="BF"/>
          <w:sz w:val="28"/>
          <w:szCs w:val="28"/>
        </w:rPr>
        <w:t>- gruba tektura</w:t>
      </w:r>
      <w:r w:rsidR="000557DB">
        <w:rPr>
          <w:color w:val="2F5496" w:themeColor="accent1" w:themeShade="BF"/>
          <w:sz w:val="28"/>
          <w:szCs w:val="28"/>
        </w:rPr>
        <w:t>, nożyczki</w:t>
      </w:r>
    </w:p>
    <w:p w14:paraId="61AF5E23" w14:textId="77777777" w:rsidR="00714EE4" w:rsidRDefault="00714EE4">
      <w:pPr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 xml:space="preserve">                                                                             - szyszki sosnowe</w:t>
      </w:r>
    </w:p>
    <w:p w14:paraId="5F713E66" w14:textId="6C717E96" w:rsidR="00714EE4" w:rsidRDefault="00714EE4">
      <w:pPr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 xml:space="preserve">                                                                             - farby akrylowe, pędzle</w:t>
      </w:r>
    </w:p>
    <w:p w14:paraId="37EDA7DF" w14:textId="3674EAA3" w:rsidR="00714EE4" w:rsidRDefault="00714EE4">
      <w:pPr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 xml:space="preserve">                                                                </w:t>
      </w:r>
      <w:r w:rsidR="000557DB">
        <w:rPr>
          <w:color w:val="2F5496" w:themeColor="accent1" w:themeShade="BF"/>
          <w:sz w:val="28"/>
          <w:szCs w:val="28"/>
        </w:rPr>
        <w:t xml:space="preserve">         </w:t>
      </w:r>
      <w:r>
        <w:rPr>
          <w:color w:val="2F5496" w:themeColor="accent1" w:themeShade="BF"/>
          <w:sz w:val="28"/>
          <w:szCs w:val="28"/>
        </w:rPr>
        <w:t xml:space="preserve">    - sznurek ozdobny</w:t>
      </w:r>
      <w:r w:rsidR="006A6E33">
        <w:rPr>
          <w:color w:val="2F5496" w:themeColor="accent1" w:themeShade="BF"/>
          <w:sz w:val="28"/>
          <w:szCs w:val="28"/>
        </w:rPr>
        <w:t>, kolorową rafię</w:t>
      </w:r>
    </w:p>
    <w:p w14:paraId="727BEEA6" w14:textId="7C237B5F" w:rsidR="00714EE4" w:rsidRDefault="00714EE4">
      <w:pPr>
        <w:rPr>
          <w:color w:val="2F5496" w:themeColor="accent1" w:themeShade="BF"/>
          <w:sz w:val="28"/>
          <w:szCs w:val="28"/>
        </w:rPr>
      </w:pPr>
      <w:r>
        <w:rPr>
          <w:color w:val="2F5496" w:themeColor="accent1" w:themeShade="BF"/>
          <w:sz w:val="28"/>
          <w:szCs w:val="28"/>
        </w:rPr>
        <w:t xml:space="preserve">                                                                             - koraliki, laski cynamonu</w:t>
      </w:r>
    </w:p>
    <w:p w14:paraId="5D8B18AB" w14:textId="476A2B27" w:rsidR="000557DB" w:rsidRPr="000557DB" w:rsidRDefault="000557DB">
      <w:pPr>
        <w:rPr>
          <w:b/>
          <w:bCs/>
          <w:noProof/>
          <w:sz w:val="36"/>
          <w:szCs w:val="36"/>
        </w:rPr>
      </w:pPr>
      <w:r w:rsidRPr="000557DB">
        <w:rPr>
          <w:b/>
          <w:bCs/>
          <w:noProof/>
          <w:sz w:val="36"/>
          <w:szCs w:val="36"/>
        </w:rPr>
        <w:t>Wykonanie:</w:t>
      </w:r>
    </w:p>
    <w:p w14:paraId="72955884" w14:textId="558318A7" w:rsidR="000557DB" w:rsidRDefault="0054136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9B1FD3" wp14:editId="746FE38B">
            <wp:extent cx="1678406" cy="15932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9" t="33980" r="59360" b="29119"/>
                    <a:stretch/>
                  </pic:blipFill>
                  <pic:spPr bwMode="auto">
                    <a:xfrm>
                      <a:off x="0" y="0"/>
                      <a:ext cx="1679309" cy="159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8F672" w14:textId="0BF0FC2A" w:rsidR="000557DB" w:rsidRPr="000557DB" w:rsidRDefault="000557DB">
      <w:pPr>
        <w:rPr>
          <w:noProof/>
          <w:sz w:val="28"/>
          <w:szCs w:val="28"/>
        </w:rPr>
      </w:pPr>
      <w:r w:rsidRPr="000557DB">
        <w:rPr>
          <w:noProof/>
          <w:sz w:val="28"/>
          <w:szCs w:val="28"/>
        </w:rPr>
        <w:t>Z tektury</w:t>
      </w:r>
      <w:r>
        <w:rPr>
          <w:noProof/>
          <w:sz w:val="28"/>
          <w:szCs w:val="28"/>
        </w:rPr>
        <w:t xml:space="preserve"> wycinamy koło wielkości talerza deserowego, wycinamy środek</w:t>
      </w:r>
      <w:r w:rsidR="006A6E33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</w:t>
      </w:r>
      <w:r w:rsidR="006A6E33">
        <w:rPr>
          <w:noProof/>
          <w:sz w:val="28"/>
          <w:szCs w:val="28"/>
        </w:rPr>
        <w:t>zostawiając obręcz 4cm grubości.</w:t>
      </w:r>
    </w:p>
    <w:p w14:paraId="7ECD3F4F" w14:textId="1F4D9473" w:rsidR="00773724" w:rsidRPr="00773724" w:rsidRDefault="000557D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49DC154A" wp14:editId="157CBADB">
            <wp:extent cx="1814488" cy="1630159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4" t="35232" r="13004" b="25348"/>
                    <a:stretch/>
                  </pic:blipFill>
                  <pic:spPr bwMode="auto">
                    <a:xfrm>
                      <a:off x="0" y="0"/>
                      <a:ext cx="1818211" cy="163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E33">
        <w:rPr>
          <w:sz w:val="28"/>
          <w:szCs w:val="28"/>
        </w:rPr>
        <w:t xml:space="preserve">    Do obręczy przywiązujemy sznurki i ściśle owijamy rafią, by nie było prześwitów</w:t>
      </w:r>
    </w:p>
    <w:p w14:paraId="0C116649" w14:textId="77777777" w:rsidR="006754D1" w:rsidRDefault="007737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06447E" wp14:editId="297BDE86">
            <wp:extent cx="1979195" cy="150770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7" t="49298" r="57173" b="16855"/>
                    <a:stretch/>
                  </pic:blipFill>
                  <pic:spPr bwMode="auto">
                    <a:xfrm>
                      <a:off x="0" y="0"/>
                      <a:ext cx="1987580" cy="151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59B6B39E" w14:textId="2D9A4796" w:rsidR="006754D1" w:rsidRDefault="00773724">
      <w:pPr>
        <w:rPr>
          <w:noProof/>
        </w:rPr>
      </w:pPr>
      <w:r>
        <w:rPr>
          <w:sz w:val="28"/>
          <w:szCs w:val="28"/>
        </w:rPr>
        <w:t>Szyszki malujemy farbami akrylowymi</w:t>
      </w:r>
      <w:r w:rsidR="006754D1">
        <w:rPr>
          <w:sz w:val="28"/>
          <w:szCs w:val="28"/>
        </w:rPr>
        <w:t xml:space="preserve"> na różne kolory</w:t>
      </w:r>
    </w:p>
    <w:p w14:paraId="148DCC5A" w14:textId="1BE2B70A" w:rsidR="000557DB" w:rsidRDefault="006754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>
        <w:rPr>
          <w:noProof/>
        </w:rPr>
        <w:drawing>
          <wp:inline distT="0" distB="0" distL="0" distR="0" wp14:anchorId="703EABF0" wp14:editId="5F99CF22">
            <wp:extent cx="1991226" cy="1432006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0" t="50694" r="16011" b="18244"/>
                    <a:stretch/>
                  </pic:blipFill>
                  <pic:spPr bwMode="auto">
                    <a:xfrm>
                      <a:off x="0" y="0"/>
                      <a:ext cx="2006428" cy="144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9E8BE" w14:textId="71108E28" w:rsidR="000D6C98" w:rsidRPr="000D66C0" w:rsidRDefault="000D6C98">
      <w:pPr>
        <w:rPr>
          <w:sz w:val="28"/>
          <w:szCs w:val="28"/>
        </w:rPr>
      </w:pPr>
      <w:r>
        <w:rPr>
          <w:sz w:val="28"/>
          <w:szCs w:val="28"/>
        </w:rPr>
        <w:t>Szyszki obwiązujemy rafią,</w:t>
      </w:r>
      <w:r w:rsidR="000D66C0">
        <w:rPr>
          <w:sz w:val="28"/>
          <w:szCs w:val="28"/>
        </w:rPr>
        <w:t xml:space="preserve"> lub mocujemy klejem </w:t>
      </w:r>
      <w:r>
        <w:rPr>
          <w:sz w:val="28"/>
          <w:szCs w:val="28"/>
        </w:rPr>
        <w:t xml:space="preserve"> </w:t>
      </w:r>
      <w:r w:rsidR="000D66C0">
        <w:rPr>
          <w:sz w:val="28"/>
          <w:szCs w:val="28"/>
        </w:rPr>
        <w:t xml:space="preserve">na gorąco </w:t>
      </w:r>
      <w:r>
        <w:rPr>
          <w:sz w:val="28"/>
          <w:szCs w:val="28"/>
        </w:rPr>
        <w:t xml:space="preserve">po trzy lub cztery </w:t>
      </w:r>
      <w:r w:rsidR="002171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 </w:t>
      </w:r>
      <w:r w:rsidR="000D66C0">
        <w:rPr>
          <w:sz w:val="28"/>
          <w:szCs w:val="28"/>
        </w:rPr>
        <w:t xml:space="preserve">każdym zwisie, których wykonujemy </w:t>
      </w:r>
      <w:r w:rsidR="00217169">
        <w:rPr>
          <w:sz w:val="28"/>
          <w:szCs w:val="28"/>
        </w:rPr>
        <w:t>pięć sztuk.</w:t>
      </w:r>
    </w:p>
    <w:p w14:paraId="08975837" w14:textId="232A8A65" w:rsidR="006754D1" w:rsidRDefault="000D6C9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9790DB" wp14:editId="21E3802E">
            <wp:extent cx="1919037" cy="1546058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4" t="31888" r="9949" b="32305"/>
                    <a:stretch/>
                  </pic:blipFill>
                  <pic:spPr bwMode="auto">
                    <a:xfrm>
                      <a:off x="0" y="0"/>
                      <a:ext cx="1919878" cy="15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C13E4" w14:textId="77777777" w:rsidR="00217169" w:rsidRDefault="00217169">
      <w:pPr>
        <w:rPr>
          <w:sz w:val="28"/>
          <w:szCs w:val="28"/>
        </w:rPr>
      </w:pPr>
    </w:p>
    <w:p w14:paraId="2BEC32FF" w14:textId="418AF4DB" w:rsidR="000D66C0" w:rsidRPr="000D66C0" w:rsidRDefault="000D6C98">
      <w:pPr>
        <w:rPr>
          <w:sz w:val="28"/>
          <w:szCs w:val="28"/>
        </w:rPr>
      </w:pPr>
      <w:r>
        <w:rPr>
          <w:sz w:val="28"/>
          <w:szCs w:val="28"/>
        </w:rPr>
        <w:t xml:space="preserve">Na końcach szyszkowych zwisów doczepiamy kolorowe koraliki, </w:t>
      </w:r>
      <w:r w:rsidR="00BE0164">
        <w:rPr>
          <w:sz w:val="28"/>
          <w:szCs w:val="28"/>
        </w:rPr>
        <w:t>zakańczamy supełkiem aby nie spadały. Można to robić klejem na gorąco.</w:t>
      </w:r>
    </w:p>
    <w:p w14:paraId="00D79009" w14:textId="77777777" w:rsidR="000D66C0" w:rsidRDefault="000D66C0">
      <w:pPr>
        <w:rPr>
          <w:noProof/>
        </w:rPr>
      </w:pPr>
    </w:p>
    <w:p w14:paraId="30BE1578" w14:textId="3EC2EE3D" w:rsidR="00BE0164" w:rsidRDefault="000D66C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>
        <w:rPr>
          <w:noProof/>
        </w:rPr>
        <w:drawing>
          <wp:inline distT="0" distB="0" distL="0" distR="0" wp14:anchorId="1A0D2BA9" wp14:editId="57FDCD89">
            <wp:extent cx="1846848" cy="1509902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7" t="48465" r="56210" b="18486"/>
                    <a:stretch/>
                  </pic:blipFill>
                  <pic:spPr bwMode="auto">
                    <a:xfrm>
                      <a:off x="0" y="0"/>
                      <a:ext cx="1851105" cy="15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7F676" w14:textId="492AF9A5" w:rsidR="00B65EF8" w:rsidRPr="00B65EF8" w:rsidRDefault="000D66C0">
      <w:pPr>
        <w:rPr>
          <w:sz w:val="28"/>
          <w:szCs w:val="28"/>
        </w:rPr>
      </w:pPr>
      <w:r>
        <w:rPr>
          <w:sz w:val="28"/>
          <w:szCs w:val="28"/>
        </w:rPr>
        <w:t>Przywiązujemy na końcu, przynajmniej dwóch ciągów laski cynamonu</w:t>
      </w:r>
      <w:r w:rsidR="00217169">
        <w:rPr>
          <w:sz w:val="28"/>
          <w:szCs w:val="28"/>
        </w:rPr>
        <w:t>.</w:t>
      </w:r>
    </w:p>
    <w:p w14:paraId="775E2078" w14:textId="0D5446B7" w:rsidR="00217169" w:rsidRDefault="00B65EF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41CCA7" wp14:editId="2216428B">
            <wp:extent cx="1710315" cy="1400442"/>
            <wp:effectExtent l="0" t="0" r="444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34815" r="54969" b="30499"/>
                    <a:stretch/>
                  </pic:blipFill>
                  <pic:spPr bwMode="auto">
                    <a:xfrm>
                      <a:off x="0" y="0"/>
                      <a:ext cx="1715710" cy="1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3065A" w14:textId="237DD74F" w:rsidR="00B65EF8" w:rsidRDefault="00B65EF8">
      <w:pPr>
        <w:rPr>
          <w:noProof/>
        </w:rPr>
      </w:pPr>
      <w:r>
        <w:rPr>
          <w:sz w:val="28"/>
          <w:szCs w:val="28"/>
        </w:rPr>
        <w:t>Do owiniętej obręczy przywiązujemy kolejno pięć gotowych zwisów, zachowując równe odstępy pomiędzy</w:t>
      </w:r>
      <w:r w:rsidR="00591642">
        <w:rPr>
          <w:sz w:val="28"/>
          <w:szCs w:val="28"/>
        </w:rPr>
        <w:t xml:space="preserve"> nimi.</w:t>
      </w:r>
    </w:p>
    <w:p w14:paraId="7529917A" w14:textId="0CBA91AE" w:rsidR="00B65EF8" w:rsidRDefault="0059164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="00B65EF8">
        <w:rPr>
          <w:noProof/>
        </w:rPr>
        <w:drawing>
          <wp:inline distT="0" distB="0" distL="0" distR="0" wp14:anchorId="0AFDE024" wp14:editId="137A1D6E">
            <wp:extent cx="1467853" cy="2278775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1" t="29801" r="22925" b="5577"/>
                    <a:stretch/>
                  </pic:blipFill>
                  <pic:spPr bwMode="auto">
                    <a:xfrm>
                      <a:off x="0" y="0"/>
                      <a:ext cx="1479082" cy="229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36586" w14:textId="392C0684" w:rsidR="00591642" w:rsidRDefault="00591642">
      <w:pPr>
        <w:rPr>
          <w:sz w:val="28"/>
          <w:szCs w:val="28"/>
        </w:rPr>
      </w:pPr>
      <w:r>
        <w:rPr>
          <w:sz w:val="28"/>
          <w:szCs w:val="28"/>
        </w:rPr>
        <w:t>Po przyczepieniu zwisów do obręczy, należy po drugiej stronie obrę</w:t>
      </w:r>
      <w:r w:rsidR="00634695">
        <w:rPr>
          <w:sz w:val="28"/>
          <w:szCs w:val="28"/>
        </w:rPr>
        <w:t>czy wykonać z rafii</w:t>
      </w:r>
      <w:r>
        <w:rPr>
          <w:sz w:val="28"/>
          <w:szCs w:val="28"/>
        </w:rPr>
        <w:t xml:space="preserve">  zaczepy do zawieszenia naszej ozdoby</w:t>
      </w:r>
      <w:r w:rsidR="00634695">
        <w:rPr>
          <w:sz w:val="28"/>
          <w:szCs w:val="28"/>
        </w:rPr>
        <w:t>.</w:t>
      </w:r>
    </w:p>
    <w:p w14:paraId="6902C97F" w14:textId="2AF8FB48" w:rsidR="00634695" w:rsidRDefault="00634695">
      <w:pPr>
        <w:rPr>
          <w:sz w:val="28"/>
          <w:szCs w:val="28"/>
        </w:rPr>
      </w:pPr>
    </w:p>
    <w:p w14:paraId="2CCCD372" w14:textId="51CA01A7" w:rsidR="00634695" w:rsidRDefault="0063469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Kompetencje kluczowe - świadomość i ekspresja kulturalna:</w:t>
      </w:r>
    </w:p>
    <w:p w14:paraId="4DAE47B2" w14:textId="18C1DA2E" w:rsidR="00634695" w:rsidRDefault="00634695">
      <w:pPr>
        <w:rPr>
          <w:sz w:val="28"/>
          <w:szCs w:val="28"/>
        </w:rPr>
      </w:pPr>
      <w:r>
        <w:rPr>
          <w:sz w:val="28"/>
          <w:szCs w:val="28"/>
        </w:rPr>
        <w:t>Dziecko:</w:t>
      </w:r>
    </w:p>
    <w:p w14:paraId="5FDBE8D5" w14:textId="0ABBD185" w:rsidR="00634695" w:rsidRDefault="00634695">
      <w:pPr>
        <w:rPr>
          <w:sz w:val="28"/>
          <w:szCs w:val="28"/>
        </w:rPr>
      </w:pPr>
      <w:r>
        <w:rPr>
          <w:sz w:val="28"/>
          <w:szCs w:val="28"/>
        </w:rPr>
        <w:t xml:space="preserve">- rozwija </w:t>
      </w:r>
      <w:r w:rsidR="00940009">
        <w:rPr>
          <w:sz w:val="28"/>
          <w:szCs w:val="28"/>
        </w:rPr>
        <w:t>wyobraźnię i ekspresję twórczą;</w:t>
      </w:r>
    </w:p>
    <w:p w14:paraId="6BECFAAE" w14:textId="62619682" w:rsidR="00634695" w:rsidRDefault="00634695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40009">
        <w:rPr>
          <w:sz w:val="28"/>
          <w:szCs w:val="28"/>
        </w:rPr>
        <w:t>czerpie zadowolenie z wykonanej pracy;</w:t>
      </w:r>
    </w:p>
    <w:p w14:paraId="55BB5C79" w14:textId="79A323FF" w:rsidR="00940009" w:rsidRDefault="00940009">
      <w:pPr>
        <w:rPr>
          <w:sz w:val="28"/>
          <w:szCs w:val="28"/>
        </w:rPr>
      </w:pPr>
      <w:r>
        <w:rPr>
          <w:sz w:val="28"/>
          <w:szCs w:val="28"/>
        </w:rPr>
        <w:t>- nabiera przyjemności z wyrażania siebie środkami artystycznymi;</w:t>
      </w:r>
    </w:p>
    <w:p w14:paraId="02A8E274" w14:textId="24043683" w:rsidR="00940009" w:rsidRDefault="00940009">
      <w:pPr>
        <w:rPr>
          <w:sz w:val="28"/>
          <w:szCs w:val="28"/>
        </w:rPr>
      </w:pPr>
    </w:p>
    <w:p w14:paraId="50AC062D" w14:textId="7275BADF" w:rsidR="00940009" w:rsidRDefault="00940009">
      <w:pPr>
        <w:rPr>
          <w:sz w:val="28"/>
          <w:szCs w:val="28"/>
        </w:rPr>
      </w:pPr>
    </w:p>
    <w:p w14:paraId="298EE4A4" w14:textId="69E62325" w:rsidR="00940009" w:rsidRDefault="00940009">
      <w:pPr>
        <w:rPr>
          <w:sz w:val="28"/>
          <w:szCs w:val="28"/>
        </w:rPr>
      </w:pPr>
    </w:p>
    <w:p w14:paraId="3CDF2BCB" w14:textId="545D87BD" w:rsidR="00940009" w:rsidRPr="00634695" w:rsidRDefault="00940009">
      <w:pPr>
        <w:rPr>
          <w:sz w:val="28"/>
          <w:szCs w:val="28"/>
        </w:rPr>
      </w:pPr>
      <w:r>
        <w:rPr>
          <w:sz w:val="28"/>
          <w:szCs w:val="28"/>
        </w:rPr>
        <w:t>Opracowanie: Barbara Nawojczyk</w:t>
      </w:r>
    </w:p>
    <w:sectPr w:rsidR="00940009" w:rsidRPr="00634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0B0"/>
    <w:rsid w:val="000557DB"/>
    <w:rsid w:val="000D66C0"/>
    <w:rsid w:val="000D6C98"/>
    <w:rsid w:val="00217169"/>
    <w:rsid w:val="004D2F2C"/>
    <w:rsid w:val="00541363"/>
    <w:rsid w:val="00581EC7"/>
    <w:rsid w:val="00591642"/>
    <w:rsid w:val="00634695"/>
    <w:rsid w:val="006754D1"/>
    <w:rsid w:val="006A6E33"/>
    <w:rsid w:val="00714EE4"/>
    <w:rsid w:val="007610B0"/>
    <w:rsid w:val="00773724"/>
    <w:rsid w:val="007D5F80"/>
    <w:rsid w:val="00940009"/>
    <w:rsid w:val="00B65EF8"/>
    <w:rsid w:val="00BE0164"/>
    <w:rsid w:val="00D0151D"/>
    <w:rsid w:val="00D1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09998"/>
  <w15:chartTrackingRefBased/>
  <w15:docId w15:val="{433A0A56-E966-4920-8486-965E4DD96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2020-11-18T11:50:00Z</dcterms:created>
  <dcterms:modified xsi:type="dcterms:W3CDTF">2020-11-18T11:50:00Z</dcterms:modified>
</cp:coreProperties>
</file>